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Bài 24. VIRUS</w:t>
      </w:r>
      <w:bookmarkStart w:id="9" w:name="_GoBack"/>
      <w:bookmarkEnd w:id="9"/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Đặc điểm virus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Virus có 3 hình dạng đặc trưng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  <w:t>- Dạng xoắn: virus khảm thuốc lá, virus dại.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  <w:t>- Dạng hình khối: virus cúm, virus viêm kết mạc.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  <w:t>- Dạng hỗn hợp: thực khuẩn thể (phage).</w:t>
      </w:r>
    </w:p>
    <w:p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  <w:t>Virus có cấu tạo đơn giản, gồm lớp vỏ protein và phần lõi chứa vật chất di truyền, một số virus có thêm lớp vỏ ngoài.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Vai trò của virus</w:t>
      </w:r>
    </w:p>
    <w:p>
      <w:pPr>
        <w:bidi w:val="0"/>
        <w:ind w:firstLine="280" w:firstLineChars="100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Virus có vai trò trong nghiên cứu khoa học và trong thực tiễn. Bên cạnh đó, virus là nguyên nhân gây ra nhiều bệnh cho người, động vật, thực vật.</w:t>
      </w:r>
    </w:p>
    <w:p>
      <w:pPr>
        <w:bidi w:val="0"/>
        <w:ind w:firstLine="280" w:firstLineChars="100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Bệnh do virus gây ra có thể lây truyền theo nhiều con đường khác nhau: từ mẹ sang con, tiếp xúc trực tiếp, truyền máu, tiêu hóa, hô hấp, vết cắn động vật, …</w:t>
      </w:r>
    </w:p>
    <w:p>
      <w:pPr>
        <w:bidi w:val="0"/>
        <w:ind w:firstLine="280" w:firstLineChars="100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Để phòng chống bệnh do virus gây ra chúng ta phải ngăn chặn các con đường lây truyền bệnh, tiêm vaccin phòng bệnh, …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149860</wp:posOffset>
                </wp:positionV>
                <wp:extent cx="62896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5305" y="3827145"/>
                          <a:ext cx="628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15pt;margin-top:11.8pt;height:0pt;width:495.25pt;z-index:251659264;mso-width-relative:page;mso-height-relative:page;" filled="f" stroked="t" coordsize="21600,21600" o:gfxdata="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VDY/zVAAAABwEAAA8A&#10;AAAAAAAAAQAgAAAAIgAAAGRycy9kb3ducmV2LnhtbFBLAQIUABQAAAAIAIdO4kCjQXFe4QEAAL8D&#10;AAAOAAAAAAAAAAEAIAAAACQBAABkcnMvZTJvRG9jLnhtbFBLBQYAAAAABgAGAFkBAAB3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Bài 25 : VI KHUẨN</w:t>
      </w:r>
    </w:p>
    <w:p>
      <w:pPr>
        <w:pStyle w:val="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ĐẶC ĐIỂM CỦA VI KHUẨN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>
      <w:pPr>
        <w:pStyle w:val="5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-Hình dạng vi khuẩn : Đa số có dạng hình que ( trực khuẩn lị ), hình cầu , ( tụ cầu khuẩn ) , hình xoắn ( xoắn khuẩn giang mai ) , hình dấu phẩy  ( phẩy khuẩn tả) ,…..</w:t>
      </w:r>
    </w:p>
    <w:p>
      <w:pPr>
        <w:pStyle w:val="5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Cấu tạo của vi khuẩn gồm các thành phần : thành tế bào , màng tế bào , chất tế bào và vùng nhân , Một số vi khuẩn có thể có lông bơi hoặc roi bơi để duy chuyển .</w:t>
      </w:r>
    </w:p>
    <w:p>
      <w:pPr>
        <w:pStyle w:val="5"/>
        <w:spacing w:line="360" w:lineRule="auto"/>
        <w:ind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2 ) VAI TRÒ CỦA VI KHUẨN </w:t>
      </w:r>
    </w:p>
    <w:p>
      <w:pPr>
        <w:pStyle w:val="5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Trong tự nhiên, vi khuẩn tham gia vào quá trình phân hủy xác sinh vật và chất thải hữu cơ làm sạch môi trường . Trong thực tiễn , vi khuẩn có vai trò trong chế biến thực phẩm . Một  số vi khuẩn gây bệnh cho con người , động vật , thực vật  ;  một số vi khuẩn làm hư hỏng thực phẩm , làm thức ăn bị ôi thiu </w:t>
      </w:r>
    </w:p>
    <w:p>
      <w:pPr>
        <w:pStyle w:val="5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Biện pháp phòng chống bệnh do vi khuẩn : Vệ sinh cá nhân , vệ sinh môi trường , bảo quản thực phẩm đúng cách 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22225</wp:posOffset>
                </wp:positionV>
                <wp:extent cx="646557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95" y="7912100"/>
                          <a:ext cx="6465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.85pt;margin-top:1.75pt;height:0pt;width:509.1pt;z-index:251660288;mso-width-relative:page;mso-height-relative:page;" filled="f" stroked="t" coordsize="21600,21600" o:gfxdata="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ji6mHUAAAABwEAAA8AAAAA&#10;AAAAAQAgAAAAIgAAAGRycy9kb3ducmV2LnhtbFBLAQIUABQAAAAIAIdO4kDzgx6n3wEAAL8DAAAO&#10;AAAAAAAAAAEAIAAAACMBAABkcnMvZTJvRG9jLnhtbFBLBQYAAAAABgAGAFkBAAB0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center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>BÀI TẬP</w:t>
      </w:r>
    </w:p>
    <w:p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 xml:space="preserve"> BÀI 24</w:t>
      </w:r>
      <w:r>
        <w:rPr>
          <w:rFonts w:hint="default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>.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>VIRUS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>Câu 1: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Hình bên mô phỏng hình dạng và cấu trúc của virus nào?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drawing>
          <wp:inline distT="0" distB="0" distL="114300" distR="114300">
            <wp:extent cx="1367155" cy="991870"/>
            <wp:effectExtent l="0" t="0" r="4445" b="17780"/>
            <wp:docPr id="3" name="Picture 3" descr="H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IV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A. Virus khảm thuốc lá                      B. Virus corona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C. Virus dại                                  D. Virus HIV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>Câu 2: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Quan sát hình dưới đây và xác định cấu tạo của virus bằng cách lựa chọn đáp án đúng.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drawing>
          <wp:inline distT="0" distB="0" distL="114300" distR="114300">
            <wp:extent cx="3609975" cy="1543050"/>
            <wp:effectExtent l="0" t="0" r="9525" b="0"/>
            <wp:docPr id="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A. (1) Vỏ ngoài, (2) Vỏ protein, (3) Phần lõi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B. (1) Vỏ protein, (2) Vỏ ngoài, (3) Phần lõi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C. (1) Phần lõi, (2) Vỏ protein, (3) Vỏ ngoài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D. (1) Vỏ ngoài, (2) Phần lõi, (3) Vỏ protein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 xml:space="preserve">Câu 3: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Trong các bệnh sau đây, bệnh nào do virus gây nên?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A. Bệnh kiết lị                B. Bệnh dại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C. Bệnh vàng da             D. Bệnh tả</w:t>
      </w:r>
    </w:p>
    <w:p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Câu 4: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Tại sao các bác sĩ thường khuyên chúng ta nên tiêm phòng vaccine tăng cường sức đề kháng để vượt qua các bệnh do virus gây nên.</w:t>
      </w:r>
    </w:p>
    <w:p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5: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 xml:space="preserve">Quan sát các virus trong hình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lang w:val="en-US"/>
        </w:rPr>
        <w:t>sau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</w:rPr>
        <w:t>, xếp tên các virus vào đúng nhóm hình dạng của chúng.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88" w:lineRule="atLeast"/>
        <w:ind w:left="42" w:right="42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3810000" cy="3162300"/>
            <wp:effectExtent l="0" t="0" r="0" b="0"/>
            <wp:docPr id="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6.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Quan sát hình sau và cho biết biểu hiện có thể xuất hiện ở người nhiễm virus corona và biện pháp phòng chống.</w:t>
      </w:r>
    </w:p>
    <w:p>
      <w:pP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drawing>
          <wp:inline distT="0" distB="0" distL="114300" distR="114300">
            <wp:extent cx="4398645" cy="3013075"/>
            <wp:effectExtent l="0" t="0" r="1905" b="15875"/>
            <wp:docPr id="7" name="Picture 7" descr="co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oron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numPr>
          <w:ilvl w:val="0"/>
          <w:numId w:val="3"/>
        </w:numPr>
        <w:ind w:left="42" w:leftChars="0" w:firstLine="0" w:firstLineChars="0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BÀI 25. VI KHUẨN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pStyle w:val="6"/>
        <w:numPr>
          <w:ilvl w:val="0"/>
          <w:numId w:val="0"/>
        </w:numPr>
        <w:tabs>
          <w:tab w:val="left" w:pos="6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Câu 1/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 khuẩn là</w:t>
      </w:r>
    </w:p>
    <w:p>
      <w:pPr>
        <w:pStyle w:val="6"/>
        <w:numPr>
          <w:ilvl w:val="0"/>
          <w:numId w:val="4"/>
        </w:numPr>
        <w:tabs>
          <w:tab w:val="left" w:pos="813"/>
        </w:tabs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bookmarkStart w:id="0" w:name="bookmark1118"/>
      <w:bookmarkEnd w:id="0"/>
      <w:r>
        <w:rPr>
          <w:rFonts w:ascii="Times New Roman" w:hAnsi="Times New Roman" w:cs="Times New Roman"/>
          <w:sz w:val="28"/>
          <w:szCs w:val="28"/>
        </w:rPr>
        <w:t>nhóm sinh vật có cấu tạo nhân sơ, kích thước hiển vi.</w:t>
      </w:r>
    </w:p>
    <w:p>
      <w:pPr>
        <w:pStyle w:val="6"/>
        <w:numPr>
          <w:ilvl w:val="0"/>
          <w:numId w:val="4"/>
        </w:numPr>
        <w:tabs>
          <w:tab w:val="left" w:pos="813"/>
        </w:tabs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bookmarkStart w:id="1" w:name="bookmark1119"/>
      <w:bookmarkEnd w:id="1"/>
      <w:r>
        <w:rPr>
          <w:rFonts w:ascii="Times New Roman" w:hAnsi="Times New Roman" w:cs="Times New Roman"/>
          <w:sz w:val="28"/>
          <w:szCs w:val="28"/>
        </w:rPr>
        <w:t>nhóm sinh vật có cấu tạo nhân thực, kích thước hiển vi.</w:t>
      </w:r>
    </w:p>
    <w:p>
      <w:pPr>
        <w:pStyle w:val="6"/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nhóm sinh vật chưa có cấu tạo tế bào, kích thước hiển vi.</w:t>
      </w:r>
    </w:p>
    <w:p>
      <w:pPr>
        <w:pStyle w:val="6"/>
        <w:spacing w:after="120"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nhóm sinh vật chưa có cấu tạo tế bào, kích thước siêu hiển vi.</w:t>
      </w:r>
    </w:p>
    <w:p>
      <w:pPr>
        <w:pStyle w:val="6"/>
        <w:numPr>
          <w:ilvl w:val="0"/>
          <w:numId w:val="0"/>
        </w:numPr>
        <w:tabs>
          <w:tab w:val="left" w:pos="6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2" w:name="bookmark1120"/>
      <w:bookmarkEnd w:id="2"/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Câu 2/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Bệnh nào sau đây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không </w:t>
      </w:r>
      <w:r>
        <w:rPr>
          <w:rFonts w:ascii="Times New Roman" w:hAnsi="Times New Roman" w:cs="Times New Roman"/>
          <w:sz w:val="28"/>
          <w:szCs w:val="28"/>
        </w:rPr>
        <w:t>phải do vi khuẩn gây nên?</w:t>
      </w:r>
    </w:p>
    <w:p>
      <w:pPr>
        <w:pStyle w:val="6"/>
        <w:tabs>
          <w:tab w:val="left" w:pos="4315"/>
        </w:tabs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Bệnh kiết lị.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B. Bệnh tiêu chảy.</w:t>
      </w:r>
    </w:p>
    <w:p>
      <w:pPr>
        <w:pStyle w:val="6"/>
        <w:tabs>
          <w:tab w:val="left" w:pos="4315"/>
        </w:tabs>
        <w:spacing w:after="120"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Bệnh vàng da.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D. Bệnh thuỷ đậu.</w:t>
      </w:r>
      <w:bookmarkStart w:id="3" w:name="bookmark1121"/>
      <w:bookmarkEnd w:id="3"/>
    </w:p>
    <w:p>
      <w:pPr>
        <w:pStyle w:val="6"/>
        <w:tabs>
          <w:tab w:val="left" w:pos="4315"/>
        </w:tabs>
        <w:spacing w:after="120" w:line="240" w:lineRule="auto"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Câu 3/ </w:t>
      </w:r>
      <w:r>
        <w:rPr>
          <w:rFonts w:ascii="Times New Roman" w:hAnsi="Times New Roman" w:cs="Times New Roman"/>
          <w:sz w:val="28"/>
          <w:szCs w:val="28"/>
        </w:rPr>
        <w:t>Nguyên tắc sử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dụng thuốc kháng sinh cho người nhiễm vi khuẩn:</w:t>
      </w:r>
    </w:p>
    <w:p>
      <w:pPr>
        <w:pStyle w:val="6"/>
        <w:numPr>
          <w:ilvl w:val="0"/>
          <w:numId w:val="5"/>
        </w:numPr>
        <w:tabs>
          <w:tab w:val="left" w:pos="861"/>
        </w:tabs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bookmarkStart w:id="4" w:name="bookmark1122"/>
      <w:bookmarkEnd w:id="4"/>
      <w:r>
        <w:rPr>
          <w:rFonts w:ascii="Times New Roman" w:hAnsi="Times New Roman" w:cs="Times New Roman"/>
          <w:sz w:val="28"/>
          <w:szCs w:val="28"/>
        </w:rPr>
        <w:t>Chỉ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sử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dụng kháng sinh khi thật sự bị bệnh nhiễm khuẩn.</w:t>
      </w:r>
    </w:p>
    <w:p>
      <w:pPr>
        <w:pStyle w:val="6"/>
        <w:numPr>
          <w:ilvl w:val="0"/>
          <w:numId w:val="5"/>
        </w:numPr>
        <w:tabs>
          <w:tab w:val="left" w:pos="861"/>
        </w:tabs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bookmarkStart w:id="5" w:name="bookmark1123"/>
      <w:bookmarkEnd w:id="5"/>
      <w:r>
        <w:rPr>
          <w:rFonts w:ascii="Times New Roman" w:hAnsi="Times New Roman" w:cs="Times New Roman"/>
          <w:sz w:val="28"/>
          <w:szCs w:val="28"/>
        </w:rPr>
        <w:t>Cần lựa chọn đúng loại kháng sinh và có sự hiểu biết về thể trạng người bệnh.</w:t>
      </w:r>
    </w:p>
    <w:p>
      <w:pPr>
        <w:pStyle w:val="6"/>
        <w:numPr>
          <w:ilvl w:val="0"/>
          <w:numId w:val="5"/>
        </w:numPr>
        <w:tabs>
          <w:tab w:val="left" w:pos="861"/>
        </w:tabs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bookmarkStart w:id="6" w:name="bookmark1124"/>
      <w:bookmarkEnd w:id="6"/>
      <w:r>
        <w:rPr>
          <w:rFonts w:ascii="Times New Roman" w:hAnsi="Times New Roman" w:cs="Times New Roman"/>
          <w:sz w:val="28"/>
          <w:szCs w:val="28"/>
        </w:rPr>
        <w:t>Dùng kháng sinh đúng liểu, đúng cách.</w:t>
      </w:r>
    </w:p>
    <w:p>
      <w:pPr>
        <w:pStyle w:val="6"/>
        <w:numPr>
          <w:ilvl w:val="0"/>
          <w:numId w:val="5"/>
        </w:numPr>
        <w:tabs>
          <w:tab w:val="left" w:pos="861"/>
        </w:tabs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bookmarkStart w:id="7" w:name="bookmark1125"/>
      <w:bookmarkEnd w:id="7"/>
      <w:r>
        <w:rPr>
          <w:rFonts w:ascii="Times New Roman" w:hAnsi="Times New Roman" w:cs="Times New Roman"/>
          <w:sz w:val="28"/>
          <w:szCs w:val="28"/>
        </w:rPr>
        <w:t>Dùng kháng sinh đủ thời gian.</w:t>
      </w:r>
    </w:p>
    <w:p>
      <w:pPr>
        <w:pStyle w:val="6"/>
        <w:numPr>
          <w:ilvl w:val="0"/>
          <w:numId w:val="5"/>
        </w:numPr>
        <w:tabs>
          <w:tab w:val="left" w:pos="861"/>
        </w:tabs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bookmarkStart w:id="8" w:name="bookmark1126"/>
      <w:bookmarkEnd w:id="8"/>
      <w:r>
        <w:rPr>
          <w:rFonts w:ascii="Times New Roman" w:hAnsi="Times New Roman" w:cs="Times New Roman"/>
          <w:sz w:val="28"/>
          <w:szCs w:val="28"/>
        </w:rPr>
        <w:t>Dùng kháng sinh cho mọi trường hợp nhiễm vi khuẩn.</w:t>
      </w:r>
    </w:p>
    <w:p>
      <w:pPr>
        <w:pStyle w:val="6"/>
        <w:spacing w:line="24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Lựa chọn đáp án đầy đủ nhất:</w:t>
      </w:r>
    </w:p>
    <w:p>
      <w:pPr>
        <w:pStyle w:val="6"/>
        <w:numPr>
          <w:ilvl w:val="0"/>
          <w:numId w:val="6"/>
        </w:numPr>
        <w:tabs>
          <w:tab w:val="left" w:pos="4315"/>
        </w:tabs>
        <w:spacing w:line="24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1), (2), (3), (4), (5).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B. (1), (2), (5).</w:t>
      </w:r>
    </w:p>
    <w:p>
      <w:pPr>
        <w:pStyle w:val="6"/>
        <w:tabs>
          <w:tab w:val="left" w:pos="4315"/>
        </w:tabs>
        <w:spacing w:line="24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C.</w:t>
      </w:r>
      <w:r>
        <w:rPr>
          <w:rFonts w:ascii="Times New Roman" w:hAnsi="Times New Roman" w:cs="Times New Roman"/>
          <w:sz w:val="28"/>
          <w:szCs w:val="28"/>
        </w:rPr>
        <w:t xml:space="preserve"> (2), (3), (4), (5).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D. (1), (2), (3), (4).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158115</wp:posOffset>
                </wp:positionV>
                <wp:extent cx="2303145" cy="179705"/>
                <wp:effectExtent l="0" t="0" r="0" b="0"/>
                <wp:wrapNone/>
                <wp:docPr id="390" name="Shap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179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Câu 4/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Quan sát các hình sau.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0" o:spid="_x0000_s1026" o:spt="202" type="#_x0000_t202" style="position:absolute;left:0pt;margin-left:53.95pt;margin-top:12.45pt;height:14.15pt;width:181.35pt;mso-position-horizontal-relative:page;z-index:251661312;mso-width-relative:page;mso-height-relative:page;" filled="f" stroked="f" coordsize="21600,21600" o:gfxdata="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ABPd+fYAAAACQEAAA8AAAAAAAAAAQAg&#10;AAAAIgAAAGRycy9kb3ducmV2LnhtbFBLAQIUABQAAAAIAIdO4kDixz04nAEAAE4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Câu 4/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  <w:t>Quan sát các hình sau.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757555</wp:posOffset>
                </wp:positionH>
                <wp:positionV relativeFrom="paragraph">
                  <wp:posOffset>1214755</wp:posOffset>
                </wp:positionV>
                <wp:extent cx="6002020" cy="1310640"/>
                <wp:effectExtent l="0" t="0" r="0" b="0"/>
                <wp:wrapNone/>
                <wp:docPr id="392" name="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2020" cy="1310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43"/>
                              </w:tabs>
                              <w:spacing w:line="276" w:lineRule="auto"/>
                              <w:ind w:firstLine="400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Hình (1), (2), (3), (4), (5) là một số biểu hiện bệnh do vi khuẩn. Hãy kể tên các biểu hiện trên.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40"/>
                              </w:tabs>
                              <w:spacing w:line="276" w:lineRule="auto"/>
                              <w:ind w:firstLine="400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Biểu hiện thường gặp ở người bị bệnh lao phổi gổm: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85"/>
                              </w:tabs>
                              <w:spacing w:line="276" w:lineRule="auto"/>
                              <w:ind w:firstLine="420" w:firstLineChars="150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val="en-US"/>
                              </w:rPr>
                              <w:t>A.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(1), (2), (4), (5)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B. (1), (2), (3), (4), (5).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85"/>
                              </w:tabs>
                              <w:spacing w:line="276" w:lineRule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val="en-US"/>
                              </w:rPr>
                              <w:t xml:space="preserve">   C.(2), (3), (4), (5)             D. (1), (2), (3), (4)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2" o:spid="_x0000_s1026" o:spt="202" type="#_x0000_t202" style="position:absolute;left:0pt;margin-left:59.65pt;margin-top:95.65pt;height:103.2pt;width:472.6pt;mso-position-horizontal-relative:page;z-index:251662336;mso-width-relative:page;mso-height-relative:page;" filled="f" stroked="f" coordsize="21600,21600" o:gfxdata="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/3++d2QAAAAwBAAAPAAAAAAAAAAEA&#10;IAAAACIAAABkcnMvZG93bnJldi54bWxQSwECFAAUAAAACACHTuJAf2AuuJwBAABPAwAADgAAAAAA&#10;AAABACAAAAAoAQAAZHJzL2Uyb0RvYy54bWxQSwUGAAAAAAYABgBZAQAAN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numPr>
                          <w:ilvl w:val="0"/>
                          <w:numId w:val="7"/>
                        </w:numPr>
                        <w:tabs>
                          <w:tab w:val="left" w:pos="643"/>
                        </w:tabs>
                        <w:spacing w:line="276" w:lineRule="auto"/>
                        <w:ind w:firstLine="400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  <w:t>Hình (1), (2), (3), (4), (5) là một số biểu hiện bệnh do vi khuẩn. Hãy kể tên các biểu hiện trên.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7"/>
                        </w:numPr>
                        <w:tabs>
                          <w:tab w:val="left" w:pos="640"/>
                        </w:tabs>
                        <w:spacing w:line="276" w:lineRule="auto"/>
                        <w:ind w:firstLine="400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  <w:t>Biểu hiện thường gặp ở người bị bệnh lao phổi gổm: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tabs>
                          <w:tab w:val="left" w:pos="4285"/>
                        </w:tabs>
                        <w:spacing w:line="276" w:lineRule="auto"/>
                        <w:ind w:firstLine="420" w:firstLineChars="150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  <w:lang w:val="en-US"/>
                        </w:rPr>
                        <w:t>A.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  <w:t>(1), (2), (4), (5)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  <w:t>B. (1), (2), (3), (4), (5).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tabs>
                          <w:tab w:val="left" w:pos="4285"/>
                        </w:tabs>
                        <w:spacing w:line="276" w:lineRule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  <w:lang w:val="en-US"/>
                        </w:rPr>
                        <w:t xml:space="preserve">   C.(2), (3), (4), (5)             D. (1), (2), (3), 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drawing>
          <wp:anchor distT="155575" distB="810895" distL="130810" distR="27305" simplePos="0" relativeHeight="251663360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182880</wp:posOffset>
            </wp:positionV>
            <wp:extent cx="4730750" cy="774700"/>
            <wp:effectExtent l="0" t="0" r="12700" b="6350"/>
            <wp:wrapTopAndBottom/>
            <wp:docPr id="388" name="Shap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Shape 3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Câu 5 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  <w:drawing>
          <wp:inline distT="0" distB="0" distL="114300" distR="114300">
            <wp:extent cx="6599555" cy="811530"/>
            <wp:effectExtent l="0" t="0" r="10795" b="7620"/>
            <wp:docPr id="6" name="Picture 6" descr="2.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.1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/>
        </w:rPr>
      </w:pPr>
    </w:p>
    <w:p/>
    <w:sectPr>
      <w:pgSz w:w="11906" w:h="16838"/>
      <w:pgMar w:top="640" w:right="706" w:bottom="598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6782B5"/>
    <w:multiLevelType w:val="singleLevel"/>
    <w:tmpl w:val="B36782B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A45268"/>
    <w:multiLevelType w:val="multilevel"/>
    <w:tmpl w:val="00A45268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41228"/>
    <w:multiLevelType w:val="multilevel"/>
    <w:tmpl w:val="39541228"/>
    <w:lvl w:ilvl="0" w:tentative="0">
      <w:start w:val="1"/>
      <w:numFmt w:val="upperLetter"/>
      <w:lvlText w:val="%1."/>
      <w:lvlJc w:val="left"/>
      <w:rPr>
        <w:rFonts w:ascii="Segoe UI" w:hAnsi="Segoe UI" w:eastAsia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516E3BEE"/>
    <w:multiLevelType w:val="multilevel"/>
    <w:tmpl w:val="516E3BEE"/>
    <w:lvl w:ilvl="0" w:tentative="0">
      <w:start w:val="1"/>
      <w:numFmt w:val="lowerLetter"/>
      <w:lvlText w:val="%1)"/>
      <w:lvlJc w:val="left"/>
      <w:rPr>
        <w:rFonts w:ascii="Segoe UI" w:hAnsi="Segoe UI" w:eastAsia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54412A16"/>
    <w:multiLevelType w:val="singleLevel"/>
    <w:tmpl w:val="54412A16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572B4A47"/>
    <w:multiLevelType w:val="multilevel"/>
    <w:tmpl w:val="572B4A47"/>
    <w:lvl w:ilvl="0" w:tentative="0">
      <w:start w:val="1"/>
      <w:numFmt w:val="decimal"/>
      <w:lvlText w:val="(%1)"/>
      <w:lvlJc w:val="left"/>
      <w:rPr>
        <w:rFonts w:ascii="Segoe UI" w:hAnsi="Segoe UI" w:eastAsia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701244C5"/>
    <w:multiLevelType w:val="singleLevel"/>
    <w:tmpl w:val="701244C5"/>
    <w:lvl w:ilvl="0" w:tentative="0">
      <w:start w:val="1"/>
      <w:numFmt w:val="upperRoman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0E686D"/>
    <w:rsid w:val="215A09BE"/>
    <w:rsid w:val="370E686D"/>
    <w:rsid w:val="5FA168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paragraph" w:customStyle="1" w:styleId="6">
    <w:name w:val="Văn bản nội dung"/>
    <w:basedOn w:val="1"/>
    <w:qFormat/>
    <w:uiPriority w:val="0"/>
    <w:pPr>
      <w:spacing w:line="271" w:lineRule="auto"/>
      <w:ind w:firstLine="400"/>
    </w:pPr>
    <w:rPr>
      <w:rFonts w:ascii="Segoe UI" w:hAnsi="Segoe UI" w:eastAsia="Segoe UI" w:cs="Segoe UI"/>
      <w:color w:val="auto"/>
      <w:sz w:val="20"/>
      <w:szCs w:val="20"/>
      <w:lang w:val="en-US" w:eastAsia="en-US" w:bidi="ar-SA"/>
    </w:rPr>
  </w:style>
  <w:style w:type="paragraph" w:customStyle="1" w:styleId="7">
    <w:name w:val="Chú thích ảnh"/>
    <w:basedOn w:val="1"/>
    <w:qFormat/>
    <w:uiPriority w:val="0"/>
    <w:rPr>
      <w:rFonts w:ascii="Segoe UI" w:hAnsi="Segoe UI" w:eastAsia="Segoe UI" w:cs="Segoe UI"/>
      <w:b/>
      <w:bCs/>
      <w:color w:val="auto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2023-02-20T14:09:00Z</dcterms:created>
  <dc:creator>user</dc:creator>
  <cp:lastModifiedBy>user</cp:lastModifiedBy>
  <dcterms:modified xsi:type="dcterms:W3CDTF">2023-02-20T14:22:14Z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B7A2E751E2D44CF0BC7ADA0FEFB31EA3</vt:lpwstr>
  </property>
</Properties>
</file>